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29E944D5" w:rsidR="00B77D91" w:rsidRPr="00C47DBD" w:rsidRDefault="00B77D91" w:rsidP="00C47DBD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t>Leerjaar:</w:t>
      </w:r>
      <w:r w:rsidR="7F19D168" w:rsidRPr="428B3BED">
        <w:rPr>
          <w:rFonts w:ascii="Arial" w:hAnsi="Arial" w:cs="Arial"/>
        </w:rPr>
        <w:t xml:space="preserve"> 4</w:t>
      </w:r>
    </w:p>
    <w:p w14:paraId="5053BBE9" w14:textId="7B9F9660" w:rsidR="00B77D91" w:rsidRPr="00C47DBD" w:rsidRDefault="00B77D91" w:rsidP="00C47DBD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t>Schoolsoort:</w:t>
      </w:r>
      <w:r w:rsidR="61D50611" w:rsidRPr="428B3BED">
        <w:rPr>
          <w:rFonts w:ascii="Arial" w:hAnsi="Arial" w:cs="Arial"/>
        </w:rPr>
        <w:t xml:space="preserve"> havo</w:t>
      </w:r>
    </w:p>
    <w:p w14:paraId="16A7E242" w14:textId="34BC9C53" w:rsidR="007B5D2B" w:rsidRPr="00C47DBD" w:rsidRDefault="00844932" w:rsidP="00C47DBD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t xml:space="preserve">Vak: </w:t>
      </w:r>
      <w:r w:rsidR="1799E509" w:rsidRPr="428B3BED">
        <w:rPr>
          <w:rFonts w:ascii="Arial" w:hAnsi="Arial" w:cs="Arial"/>
        </w:rPr>
        <w:t>bedrijfseconomie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428B3BED">
        <w:rPr>
          <w:rFonts w:ascii="Arial" w:hAnsi="Arial" w:cs="Arial"/>
        </w:rPr>
        <w:t>School</w:t>
      </w:r>
      <w:r w:rsidRPr="428B3BED">
        <w:rPr>
          <w:rFonts w:ascii="Arial" w:hAnsi="Arial" w:cs="Arial"/>
        </w:rPr>
        <w:t>jaar</w:t>
      </w:r>
      <w:r w:rsidR="004C58DD" w:rsidRPr="428B3BED">
        <w:rPr>
          <w:rFonts w:ascii="Arial" w:hAnsi="Arial" w:cs="Arial"/>
        </w:rPr>
        <w:t>/cohort</w:t>
      </w:r>
      <w:r w:rsidRPr="428B3BED">
        <w:rPr>
          <w:rFonts w:ascii="Arial" w:hAnsi="Arial" w:cs="Arial"/>
        </w:rPr>
        <w:t>:</w:t>
      </w:r>
      <w:r w:rsidR="004C58DD" w:rsidRPr="428B3BED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379" w:type="dxa"/>
        <w:tblLook w:val="04A0" w:firstRow="1" w:lastRow="0" w:firstColumn="1" w:lastColumn="0" w:noHBand="0" w:noVBand="1"/>
      </w:tblPr>
      <w:tblGrid>
        <w:gridCol w:w="1176"/>
        <w:gridCol w:w="2745"/>
        <w:gridCol w:w="1148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4D3178" w:rsidRPr="00C47DBD" w14:paraId="1088F1A7" w14:textId="77777777" w:rsidTr="66326665">
        <w:tc>
          <w:tcPr>
            <w:tcW w:w="1176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745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148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405B8B67" w:rsidR="000A63A7" w:rsidRPr="00CB12BC" w:rsidRDefault="4D84C90B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+ inlever</w:t>
            </w:r>
            <w:r w:rsidR="24A0ACF0" w:rsidRPr="428B3BED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5922693" w:rsidR="003E39B0" w:rsidRPr="00CB12BC" w:rsidRDefault="03C1045F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Jaar</w:t>
            </w:r>
            <w:r w:rsidR="41EA39D6" w:rsidRPr="428B3BED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013E5C73" w:rsidR="003E39B0" w:rsidRPr="00CB12BC" w:rsidRDefault="03C1045F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Tijds</w:t>
            </w:r>
            <w:r w:rsidR="2CD73BA4" w:rsidRPr="428B3BED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104C0130" w:rsidR="003E39B0" w:rsidRPr="00CB12BC" w:rsidRDefault="03C1045F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</w:t>
            </w:r>
            <w:r w:rsidR="67238DE7" w:rsidRPr="428B3BED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406A1857" w:rsidR="003E39B0" w:rsidRPr="00CB12BC" w:rsidRDefault="03C1045F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</w:t>
            </w:r>
            <w:r w:rsidR="715E8517" w:rsidRPr="428B3BED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46F3ED2D" w:rsidR="003E39B0" w:rsidRPr="00CB12BC" w:rsidRDefault="03C1045F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</w:t>
            </w:r>
            <w:r w:rsidR="16C30A91" w:rsidRPr="428B3BED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1A28210F" w14:textId="2264CB6C" w:rsidR="003E39B0" w:rsidRPr="00CB12BC" w:rsidRDefault="68C73797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H</w:t>
            </w:r>
            <w:r w:rsidR="12BCF6AD" w:rsidRPr="428B3BED">
              <w:rPr>
                <w:rFonts w:ascii="Arial" w:hAnsi="Arial" w:cs="Arial"/>
                <w:color w:val="FFFFFF" w:themeColor="background1"/>
              </w:rPr>
              <w:t>ulp</w:t>
            </w:r>
            <w:r w:rsidRPr="428B3BED">
              <w:rPr>
                <w:rFonts w:ascii="Arial" w:hAnsi="Arial" w:cs="Arial"/>
                <w:color w:val="FFFFFF" w:themeColor="background1"/>
              </w:rPr>
              <w:t>-</w:t>
            </w:r>
            <w:r w:rsidR="12BCF6AD" w:rsidRPr="428B3BED">
              <w:rPr>
                <w:rFonts w:ascii="Arial" w:hAnsi="Arial" w:cs="Arial"/>
                <w:color w:val="FFFFFF" w:themeColor="background1"/>
              </w:rPr>
              <w:t>m</w:t>
            </w:r>
            <w:r w:rsidR="1BA18463" w:rsidRPr="428B3BED">
              <w:rPr>
                <w:rFonts w:ascii="Arial" w:hAnsi="Arial" w:cs="Arial"/>
                <w:color w:val="FFFFFF" w:themeColor="background1"/>
              </w:rPr>
              <w:t>iddel</w:t>
            </w:r>
            <w:r w:rsidR="03C1045F" w:rsidRPr="428B3BED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66326665">
        <w:trPr>
          <w:trHeight w:val="300"/>
        </w:trPr>
        <w:tc>
          <w:tcPr>
            <w:tcW w:w="1176" w:type="dxa"/>
          </w:tcPr>
          <w:p w14:paraId="70AB45CB" w14:textId="6BC5AFF7" w:rsidR="003E39B0" w:rsidRPr="00C47DBD" w:rsidRDefault="5413EDCD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</w:t>
            </w:r>
          </w:p>
        </w:tc>
        <w:tc>
          <w:tcPr>
            <w:tcW w:w="2745" w:type="dxa"/>
          </w:tcPr>
          <w:p w14:paraId="75A16A70" w14:textId="01CFB6F4" w:rsidR="003E39B0" w:rsidRPr="00C47DBD" w:rsidRDefault="5413EDCD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Levensloopbeslissingen van de consument </w:t>
            </w:r>
            <w:r w:rsidR="3FDFD5C9" w:rsidRPr="428B3BED">
              <w:rPr>
                <w:rFonts w:ascii="Arial" w:hAnsi="Arial" w:cs="Arial"/>
              </w:rPr>
              <w:t>(Hoofdstuk 2, 5, 6, 8)</w:t>
            </w:r>
          </w:p>
        </w:tc>
        <w:tc>
          <w:tcPr>
            <w:tcW w:w="1148" w:type="dxa"/>
          </w:tcPr>
          <w:p w14:paraId="4C7D47E4" w14:textId="5B5C1E59" w:rsidR="003E39B0" w:rsidRPr="00C47DBD" w:rsidRDefault="5413EDCD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D3BE3BF" w14:textId="36B86FD6" w:rsidR="003E39B0" w:rsidRPr="00C47DBD" w:rsidRDefault="5173B94A" w:rsidP="006E0390">
            <w:pPr>
              <w:pStyle w:val="Geenafstand"/>
              <w:rPr>
                <w:rFonts w:ascii="Arial" w:hAnsi="Arial" w:cs="Arial"/>
              </w:rPr>
            </w:pPr>
            <w:r w:rsidRPr="0CD47307">
              <w:rPr>
                <w:rFonts w:ascii="Arial" w:hAnsi="Arial" w:cs="Arial"/>
              </w:rPr>
              <w:t>8</w:t>
            </w:r>
            <w:r w:rsidR="284F1463" w:rsidRPr="0CD47307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7D9D0221" w14:textId="7EABE8D9" w:rsidR="003E39B0" w:rsidRPr="00C47DBD" w:rsidRDefault="284F1463" w:rsidP="428B3BED">
            <w:pPr>
              <w:pStyle w:val="Geenafstand"/>
            </w:pPr>
            <w:r w:rsidRPr="428B3BED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B67B3FD" w14:textId="0EAD0113" w:rsidR="003E39B0" w:rsidRPr="00C47DBD" w:rsidRDefault="5F8EFE78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470981A" w14:textId="73171E2A" w:rsidR="003E39B0" w:rsidRPr="00C47DBD" w:rsidRDefault="5F8EFE78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80</w:t>
            </w:r>
            <w:r w:rsidR="78E70D21" w:rsidRPr="428B3BED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E87D0D9" w14:textId="086BB74F" w:rsidR="003E39B0" w:rsidRPr="00C47DBD" w:rsidRDefault="5D8C6463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</w:tcPr>
          <w:p w14:paraId="0B63DF8A" w14:textId="6E1BFBB2" w:rsidR="003E39B0" w:rsidRPr="00C47DBD" w:rsidRDefault="5D8C6463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</w:tcPr>
          <w:p w14:paraId="11836848" w14:textId="28DE8EE5" w:rsidR="003E39B0" w:rsidRPr="00C47DBD" w:rsidRDefault="5D8C6463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B1</w:t>
            </w:r>
          </w:p>
        </w:tc>
        <w:tc>
          <w:tcPr>
            <w:tcW w:w="1281" w:type="dxa"/>
          </w:tcPr>
          <w:p w14:paraId="79446001" w14:textId="10A35092" w:rsidR="003E39B0" w:rsidRPr="00C47DBD" w:rsidRDefault="3F6F9319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Rekm.</w:t>
            </w:r>
          </w:p>
        </w:tc>
      </w:tr>
      <w:tr w:rsidR="000A63A7" w:rsidRPr="00C47DBD" w14:paraId="3C5C499D" w14:textId="77777777" w:rsidTr="66326665">
        <w:trPr>
          <w:trHeight w:val="1290"/>
        </w:trPr>
        <w:tc>
          <w:tcPr>
            <w:tcW w:w="1176" w:type="dxa"/>
          </w:tcPr>
          <w:p w14:paraId="32876CBC" w14:textId="024D5EDE" w:rsidR="003E39B0" w:rsidRPr="00C47DBD" w:rsidRDefault="45C23A0B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2</w:t>
            </w:r>
          </w:p>
        </w:tc>
        <w:tc>
          <w:tcPr>
            <w:tcW w:w="2745" w:type="dxa"/>
          </w:tcPr>
          <w:p w14:paraId="70FFB743" w14:textId="7A49A15E" w:rsidR="003E39B0" w:rsidRPr="00C47DBD" w:rsidRDefault="2408A2B5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Van levensloop-beslissingen naar bedrijfsbeslissingen</w:t>
            </w:r>
          </w:p>
          <w:p w14:paraId="10632EE2" w14:textId="0B1ABE44" w:rsidR="003E39B0" w:rsidRPr="00C47DBD" w:rsidRDefault="4E93DC3A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(Hoofdstuk </w:t>
            </w:r>
            <w:r w:rsidR="1DA20C51" w:rsidRPr="428B3BED">
              <w:rPr>
                <w:rFonts w:ascii="Arial" w:hAnsi="Arial" w:cs="Arial"/>
              </w:rPr>
              <w:t xml:space="preserve">3, </w:t>
            </w:r>
            <w:r w:rsidRPr="428B3BED">
              <w:rPr>
                <w:rFonts w:ascii="Arial" w:hAnsi="Arial" w:cs="Arial"/>
              </w:rPr>
              <w:t>7, 9, 11, 12)</w:t>
            </w:r>
          </w:p>
        </w:tc>
        <w:tc>
          <w:tcPr>
            <w:tcW w:w="1148" w:type="dxa"/>
          </w:tcPr>
          <w:p w14:paraId="480A4BA0" w14:textId="742E9262" w:rsidR="003E39B0" w:rsidRPr="00C47DBD" w:rsidRDefault="45C23A0B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E040374" w14:textId="3049A3E5" w:rsidR="003E39B0" w:rsidRPr="00C47DBD" w:rsidRDefault="576B2FB0" w:rsidP="006E0390">
            <w:pPr>
              <w:pStyle w:val="Geenafstand"/>
              <w:rPr>
                <w:rFonts w:ascii="Arial" w:hAnsi="Arial" w:cs="Arial"/>
              </w:rPr>
            </w:pPr>
            <w:r w:rsidRPr="0CD47307">
              <w:rPr>
                <w:rFonts w:ascii="Arial" w:hAnsi="Arial" w:cs="Arial"/>
              </w:rPr>
              <w:t>8</w:t>
            </w:r>
            <w:r w:rsidR="7DCF4EC1" w:rsidRPr="0CD47307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0B055A2D" w14:textId="5FEA9283" w:rsidR="003E39B0" w:rsidRPr="00C47DBD" w:rsidRDefault="45C23A0B" w:rsidP="428B3BED">
            <w:pPr>
              <w:pStyle w:val="Geenafstand"/>
            </w:pPr>
            <w:r w:rsidRPr="428B3BED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7612C70" w14:textId="04A62D32" w:rsidR="003E39B0" w:rsidRPr="00C47DBD" w:rsidRDefault="45C23A0B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5F2B874" w14:textId="19D09CAB" w:rsidR="003E39B0" w:rsidRPr="00C47DBD" w:rsidRDefault="45C23A0B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1B9B05F8" w14:textId="33D2A09D" w:rsidR="003E39B0" w:rsidRPr="00C47DBD" w:rsidRDefault="45C23A0B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B1, B2, B3</w:t>
            </w:r>
            <w:r w:rsidR="7F050FF8" w:rsidRPr="428B3BED">
              <w:rPr>
                <w:rFonts w:ascii="Arial" w:hAnsi="Arial" w:cs="Arial"/>
              </w:rPr>
              <w:t>, F1</w:t>
            </w:r>
          </w:p>
        </w:tc>
        <w:tc>
          <w:tcPr>
            <w:tcW w:w="1342" w:type="dxa"/>
          </w:tcPr>
          <w:p w14:paraId="2540CE0B" w14:textId="45A89593" w:rsidR="003E39B0" w:rsidRPr="00C47DBD" w:rsidRDefault="45C23A0B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B1, B2, B3</w:t>
            </w:r>
          </w:p>
        </w:tc>
        <w:tc>
          <w:tcPr>
            <w:tcW w:w="1342" w:type="dxa"/>
          </w:tcPr>
          <w:p w14:paraId="422D3265" w14:textId="289C2C27" w:rsidR="003E39B0" w:rsidRPr="00C47DBD" w:rsidRDefault="45C23A0B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B1, B2, B3</w:t>
            </w:r>
            <w:r w:rsidR="4A3DBCFE" w:rsidRPr="428B3BED">
              <w:rPr>
                <w:rFonts w:ascii="Arial" w:hAnsi="Arial" w:cs="Arial"/>
              </w:rPr>
              <w:t>, F1</w:t>
            </w:r>
          </w:p>
        </w:tc>
        <w:tc>
          <w:tcPr>
            <w:tcW w:w="1281" w:type="dxa"/>
          </w:tcPr>
          <w:p w14:paraId="5AF32195" w14:textId="731023DB" w:rsidR="003E39B0" w:rsidRPr="00C47DBD" w:rsidRDefault="45C23A0B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Rekm.</w:t>
            </w:r>
          </w:p>
        </w:tc>
      </w:tr>
      <w:tr w:rsidR="000A63A7" w:rsidRPr="00C47DBD" w14:paraId="34322129" w14:textId="77777777" w:rsidTr="66326665">
        <w:trPr>
          <w:trHeight w:val="300"/>
        </w:trPr>
        <w:tc>
          <w:tcPr>
            <w:tcW w:w="1176" w:type="dxa"/>
          </w:tcPr>
          <w:p w14:paraId="3B80E8DF" w14:textId="4E62DB1A" w:rsidR="003E39B0" w:rsidRPr="00C47DBD" w:rsidRDefault="71D53775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3</w:t>
            </w:r>
          </w:p>
        </w:tc>
        <w:tc>
          <w:tcPr>
            <w:tcW w:w="2745" w:type="dxa"/>
          </w:tcPr>
          <w:p w14:paraId="5B728EDF" w14:textId="4D2C032A" w:rsidR="003E39B0" w:rsidRPr="00C47DBD" w:rsidRDefault="6C922F38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Bedrijfsbezoek (Hoofdstuk 1, 13, 14, 15, 16, 22)</w:t>
            </w:r>
          </w:p>
        </w:tc>
        <w:tc>
          <w:tcPr>
            <w:tcW w:w="1148" w:type="dxa"/>
          </w:tcPr>
          <w:p w14:paraId="54DFF560" w14:textId="1EB46264" w:rsidR="003E39B0" w:rsidRPr="00C47DBD" w:rsidRDefault="6C922F38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PO, </w:t>
            </w:r>
            <w:r w:rsidR="6B1FBDB7" w:rsidRPr="428B3BED">
              <w:rPr>
                <w:rFonts w:ascii="Arial" w:hAnsi="Arial" w:cs="Arial"/>
              </w:rPr>
              <w:t>8</w:t>
            </w:r>
            <w:r w:rsidR="4D2865ED" w:rsidRPr="428B3BED">
              <w:rPr>
                <w:rFonts w:ascii="Arial" w:hAnsi="Arial" w:cs="Arial"/>
              </w:rPr>
              <w:t xml:space="preserve"> maart</w:t>
            </w:r>
          </w:p>
        </w:tc>
        <w:tc>
          <w:tcPr>
            <w:tcW w:w="1109" w:type="dxa"/>
          </w:tcPr>
          <w:p w14:paraId="2ED54116" w14:textId="7AD5518B" w:rsidR="003E39B0" w:rsidRPr="00C47DBD" w:rsidRDefault="56AA4597" w:rsidP="006E0390">
            <w:pPr>
              <w:pStyle w:val="Geenafstand"/>
              <w:rPr>
                <w:rFonts w:ascii="Arial" w:hAnsi="Arial" w:cs="Arial"/>
              </w:rPr>
            </w:pPr>
            <w:r w:rsidRPr="0CD47307">
              <w:rPr>
                <w:rFonts w:ascii="Arial" w:hAnsi="Arial" w:cs="Arial"/>
              </w:rPr>
              <w:t>8</w:t>
            </w:r>
            <w:r w:rsidR="4D2865ED" w:rsidRPr="0CD47307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462EC155" w14:textId="5679575E" w:rsidR="003E39B0" w:rsidRPr="00C47DBD" w:rsidRDefault="4D2865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0ABBB9A4" w14:textId="1DFD2493" w:rsidR="003E39B0" w:rsidRPr="00C47DBD" w:rsidRDefault="4D2865ED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ECD814C" w14:textId="6E79018A" w:rsidR="003E39B0" w:rsidRPr="00C47DBD" w:rsidRDefault="000974C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0CE62DB5" w14:textId="2477383B" w:rsidR="003E39B0" w:rsidRPr="00C47DBD" w:rsidRDefault="4D2865ED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A, </w:t>
            </w:r>
            <w:r w:rsidR="5FD7F6F7" w:rsidRPr="428B3BED">
              <w:rPr>
                <w:rFonts w:ascii="Arial" w:hAnsi="Arial" w:cs="Arial"/>
              </w:rPr>
              <w:t>C1, C2, H</w:t>
            </w:r>
          </w:p>
        </w:tc>
        <w:tc>
          <w:tcPr>
            <w:tcW w:w="1342" w:type="dxa"/>
          </w:tcPr>
          <w:p w14:paraId="75743E36" w14:textId="7F6E46C3" w:rsidR="003E39B0" w:rsidRPr="00C47DBD" w:rsidRDefault="5FD7F6F7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C1, H</w:t>
            </w:r>
          </w:p>
        </w:tc>
        <w:tc>
          <w:tcPr>
            <w:tcW w:w="1342" w:type="dxa"/>
          </w:tcPr>
          <w:p w14:paraId="07838612" w14:textId="27CAF3B0" w:rsidR="003E39B0" w:rsidRPr="00C47DBD" w:rsidRDefault="5FD7F6F7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C2</w:t>
            </w:r>
          </w:p>
        </w:tc>
        <w:tc>
          <w:tcPr>
            <w:tcW w:w="1281" w:type="dxa"/>
          </w:tcPr>
          <w:p w14:paraId="5BBB1C1B" w14:textId="2B2B88FB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68A36CC1" w14:textId="77777777" w:rsidTr="66326665">
        <w:tc>
          <w:tcPr>
            <w:tcW w:w="1176" w:type="dxa"/>
          </w:tcPr>
          <w:p w14:paraId="0581C424" w14:textId="0466CF7C" w:rsidR="003E39B0" w:rsidRPr="00C47DBD" w:rsidRDefault="3BDA70B7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4</w:t>
            </w:r>
          </w:p>
          <w:p w14:paraId="022EE436" w14:textId="44897BD5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745" w:type="dxa"/>
          </w:tcPr>
          <w:p w14:paraId="27F96A7D" w14:textId="38257A62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Marketingproject (Hoofdstuk 13, 21, 22, 23, 24)</w:t>
            </w:r>
          </w:p>
        </w:tc>
        <w:tc>
          <w:tcPr>
            <w:tcW w:w="1148" w:type="dxa"/>
          </w:tcPr>
          <w:p w14:paraId="0423E915" w14:textId="0F6FF1C6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PO, variabel</w:t>
            </w:r>
          </w:p>
        </w:tc>
        <w:tc>
          <w:tcPr>
            <w:tcW w:w="1109" w:type="dxa"/>
          </w:tcPr>
          <w:p w14:paraId="2FA8122A" w14:textId="5803F137" w:rsidR="5636F8D4" w:rsidRDefault="0FE77BC4" w:rsidP="428B3BED">
            <w:pPr>
              <w:pStyle w:val="Geenafstand"/>
              <w:rPr>
                <w:rFonts w:ascii="Arial" w:hAnsi="Arial" w:cs="Arial"/>
              </w:rPr>
            </w:pPr>
            <w:r w:rsidRPr="0CD47307">
              <w:rPr>
                <w:rFonts w:ascii="Arial" w:hAnsi="Arial" w:cs="Arial"/>
              </w:rPr>
              <w:t>8</w:t>
            </w:r>
            <w:r w:rsidR="5636F8D4" w:rsidRPr="0CD47307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4FFDDC1C" w14:textId="0DA76F51" w:rsidR="428B3BED" w:rsidRDefault="428B3BED" w:rsidP="428B3BED">
            <w:pPr>
              <w:pStyle w:val="Geenafstand"/>
            </w:pPr>
            <w:r w:rsidRPr="428B3BED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21E138B" w14:textId="276FA393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BCE6F82" w14:textId="0CEF1BBA" w:rsidR="428B3BED" w:rsidRDefault="000974C6" w:rsidP="428B3BE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5E512F1D" w14:textId="3525B4C0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B4, E1, E2, H</w:t>
            </w:r>
          </w:p>
        </w:tc>
        <w:tc>
          <w:tcPr>
            <w:tcW w:w="1342" w:type="dxa"/>
          </w:tcPr>
          <w:p w14:paraId="56F795D3" w14:textId="3CE99DF3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B4, E1, H</w:t>
            </w:r>
          </w:p>
        </w:tc>
        <w:tc>
          <w:tcPr>
            <w:tcW w:w="1342" w:type="dxa"/>
          </w:tcPr>
          <w:p w14:paraId="6F84E2CB" w14:textId="0E08D97D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B4, E2</w:t>
            </w:r>
          </w:p>
        </w:tc>
        <w:tc>
          <w:tcPr>
            <w:tcW w:w="1281" w:type="dxa"/>
          </w:tcPr>
          <w:p w14:paraId="554E79EF" w14:textId="78893308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5721898B" w14:textId="77777777" w:rsidTr="66326665">
        <w:tc>
          <w:tcPr>
            <w:tcW w:w="1176" w:type="dxa"/>
          </w:tcPr>
          <w:p w14:paraId="60901E46" w14:textId="445CCDD2" w:rsidR="003E39B0" w:rsidRPr="00C47DBD" w:rsidRDefault="44B81EC4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4</w:t>
            </w:r>
          </w:p>
        </w:tc>
        <w:tc>
          <w:tcPr>
            <w:tcW w:w="2745" w:type="dxa"/>
          </w:tcPr>
          <w:p w14:paraId="13E64E6E" w14:textId="57B26E2E" w:rsidR="003E39B0" w:rsidRPr="00C47DBD" w:rsidRDefault="44B81EC4" w:rsidP="006E039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Investeren en financieren (</w:t>
            </w:r>
            <w:r w:rsidR="270E6D4C" w:rsidRPr="428B3BED">
              <w:rPr>
                <w:rFonts w:ascii="Arial" w:hAnsi="Arial" w:cs="Arial"/>
              </w:rPr>
              <w:t>Hoofdstuk 20, Katern Financieren)</w:t>
            </w:r>
          </w:p>
        </w:tc>
        <w:tc>
          <w:tcPr>
            <w:tcW w:w="1148" w:type="dxa"/>
          </w:tcPr>
          <w:p w14:paraId="0912DBF3" w14:textId="44E1AFF8" w:rsidR="44B81EC4" w:rsidRDefault="44B81EC4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</w:tcPr>
          <w:p w14:paraId="5C92C663" w14:textId="78CF34EE" w:rsidR="44B81EC4" w:rsidRDefault="5118C781" w:rsidP="428B3BED">
            <w:pPr>
              <w:pStyle w:val="Geenafstand"/>
              <w:rPr>
                <w:rFonts w:ascii="Arial" w:hAnsi="Arial" w:cs="Arial"/>
              </w:rPr>
            </w:pPr>
            <w:r w:rsidRPr="0CD47307">
              <w:rPr>
                <w:rFonts w:ascii="Arial" w:hAnsi="Arial" w:cs="Arial"/>
              </w:rPr>
              <w:t>8</w:t>
            </w:r>
            <w:r w:rsidR="44B81EC4" w:rsidRPr="0CD47307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16E09B83" w14:textId="648146F8" w:rsidR="44B81EC4" w:rsidRDefault="44B81EC4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CF02B59" w14:textId="66803EA9" w:rsidR="44B81EC4" w:rsidRDefault="44B81EC4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AC16296" w14:textId="78B02D8E" w:rsidR="44B81EC4" w:rsidRDefault="44B81EC4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15 min</w:t>
            </w:r>
          </w:p>
        </w:tc>
        <w:tc>
          <w:tcPr>
            <w:tcW w:w="1342" w:type="dxa"/>
          </w:tcPr>
          <w:p w14:paraId="0A24E9A0" w14:textId="30E2928A" w:rsidR="44B81EC4" w:rsidRDefault="44B81EC4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D1, D2</w:t>
            </w:r>
          </w:p>
        </w:tc>
        <w:tc>
          <w:tcPr>
            <w:tcW w:w="1342" w:type="dxa"/>
          </w:tcPr>
          <w:p w14:paraId="056F8512" w14:textId="3381F647" w:rsidR="44B81EC4" w:rsidRDefault="44B81EC4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D1</w:t>
            </w:r>
          </w:p>
        </w:tc>
        <w:tc>
          <w:tcPr>
            <w:tcW w:w="1342" w:type="dxa"/>
          </w:tcPr>
          <w:p w14:paraId="18A41A4E" w14:textId="2525A1F0" w:rsidR="44B81EC4" w:rsidRDefault="44B81EC4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D2</w:t>
            </w:r>
          </w:p>
        </w:tc>
        <w:tc>
          <w:tcPr>
            <w:tcW w:w="1281" w:type="dxa"/>
          </w:tcPr>
          <w:p w14:paraId="2040203D" w14:textId="78893308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="00C47DBD" w:rsidRPr="00C47DBD" w14:paraId="411A37C7" w14:textId="77777777" w:rsidTr="001D79B2">
        <w:tc>
          <w:tcPr>
            <w:tcW w:w="15304" w:type="dxa"/>
          </w:tcPr>
          <w:p w14:paraId="1F52ED3D" w14:textId="0CC2FDE5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Methode: </w:t>
            </w:r>
            <w:r w:rsidR="3A7A734B" w:rsidRPr="428B3BED">
              <w:rPr>
                <w:rFonts w:ascii="Arial" w:hAnsi="Arial" w:cs="Arial"/>
              </w:rPr>
              <w:t>Bedrijfseconomie InBalans</w:t>
            </w:r>
          </w:p>
          <w:p w14:paraId="4B640B4F" w14:textId="7A37B1F9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Hulpmiddelen bij toetsen: </w:t>
            </w:r>
            <w:r w:rsidR="323668C7" w:rsidRPr="428B3BED">
              <w:rPr>
                <w:rFonts w:ascii="Arial" w:hAnsi="Arial" w:cs="Arial"/>
              </w:rPr>
              <w:t>Rekenmachine</w:t>
            </w:r>
          </w:p>
          <w:p w14:paraId="3FDA9F33" w14:textId="67717EF6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Opmerkingen: </w:t>
            </w:r>
            <w:r w:rsidR="7EC6058D" w:rsidRPr="428B3BED">
              <w:rPr>
                <w:rFonts w:ascii="Arial" w:hAnsi="Arial" w:cs="Arial"/>
              </w:rPr>
              <w:t>De door de docent opgegeven aantekeningen en beschikbaar gestelde materialen kunnen ook op de toets gevraagd worden.</w:t>
            </w:r>
          </w:p>
        </w:tc>
      </w:tr>
    </w:tbl>
    <w:p w14:paraId="05306757" w14:textId="67C7B158" w:rsidR="002D1847" w:rsidRPr="00166B90" w:rsidRDefault="002D1847">
      <w:r>
        <w:br w:type="page"/>
      </w:r>
    </w:p>
    <w:p w14:paraId="3EBF13F7" w14:textId="326D6370" w:rsidR="002D1847" w:rsidRPr="00166B90" w:rsidRDefault="7B191924" w:rsidP="428B3BED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lastRenderedPageBreak/>
        <w:t>Leerjaar: 5</w:t>
      </w:r>
    </w:p>
    <w:p w14:paraId="06C078D7" w14:textId="7B9F9660" w:rsidR="002D1847" w:rsidRPr="00166B90" w:rsidRDefault="7B191924" w:rsidP="428B3BED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t>Schoolsoort: havo</w:t>
      </w:r>
    </w:p>
    <w:p w14:paraId="2C47771B" w14:textId="34BC9C53" w:rsidR="002D1847" w:rsidRPr="00166B90" w:rsidRDefault="7B191924" w:rsidP="428B3BED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t>Vak: bedrijfseconomie</w:t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Pr="428B3BED">
        <w:rPr>
          <w:rFonts w:ascii="Arial" w:hAnsi="Arial" w:cs="Arial"/>
        </w:rPr>
        <w:t>Schooljaar/cohort: 2023-2025</w:t>
      </w:r>
    </w:p>
    <w:p w14:paraId="3BA06029" w14:textId="1CF2778A" w:rsidR="002D1847" w:rsidRPr="00166B90" w:rsidRDefault="002D1847" w:rsidP="428B3BED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2"/>
        <w:gridCol w:w="3695"/>
        <w:gridCol w:w="1167"/>
        <w:gridCol w:w="1033"/>
        <w:gridCol w:w="1379"/>
        <w:gridCol w:w="1410"/>
        <w:gridCol w:w="1154"/>
        <w:gridCol w:w="1467"/>
        <w:gridCol w:w="1453"/>
        <w:gridCol w:w="1511"/>
      </w:tblGrid>
      <w:tr w:rsidR="428B3BED" w14:paraId="6EBE850D" w14:textId="77777777" w:rsidTr="428B3BED">
        <w:trPr>
          <w:trHeight w:val="300"/>
        </w:trPr>
        <w:tc>
          <w:tcPr>
            <w:tcW w:w="1176" w:type="dxa"/>
          </w:tcPr>
          <w:p w14:paraId="589E9A4B" w14:textId="77777777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</w:t>
            </w:r>
          </w:p>
        </w:tc>
        <w:tc>
          <w:tcPr>
            <w:tcW w:w="3735" w:type="dxa"/>
          </w:tcPr>
          <w:p w14:paraId="38F39B01" w14:textId="77777777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B</w:t>
            </w:r>
          </w:p>
        </w:tc>
        <w:tc>
          <w:tcPr>
            <w:tcW w:w="1170" w:type="dxa"/>
          </w:tcPr>
          <w:p w14:paraId="2ABF4229" w14:textId="77777777" w:rsidR="428B3BED" w:rsidRDefault="428B3BED" w:rsidP="428B3BED">
            <w:pPr>
              <w:pStyle w:val="Geenafstand"/>
              <w:jc w:val="center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</w:t>
            </w:r>
          </w:p>
        </w:tc>
        <w:tc>
          <w:tcPr>
            <w:tcW w:w="1035" w:type="dxa"/>
          </w:tcPr>
          <w:p w14:paraId="3E45953E" w14:textId="77777777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D</w:t>
            </w:r>
          </w:p>
        </w:tc>
        <w:tc>
          <w:tcPr>
            <w:tcW w:w="1380" w:type="dxa"/>
          </w:tcPr>
          <w:p w14:paraId="0BBA51DD" w14:textId="77777777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E</w:t>
            </w:r>
          </w:p>
        </w:tc>
        <w:tc>
          <w:tcPr>
            <w:tcW w:w="1410" w:type="dxa"/>
          </w:tcPr>
          <w:p w14:paraId="76E97D79" w14:textId="77777777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F</w:t>
            </w:r>
          </w:p>
        </w:tc>
        <w:tc>
          <w:tcPr>
            <w:tcW w:w="1155" w:type="dxa"/>
          </w:tcPr>
          <w:p w14:paraId="72AC8916" w14:textId="77777777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G</w:t>
            </w:r>
          </w:p>
        </w:tc>
        <w:tc>
          <w:tcPr>
            <w:tcW w:w="1470" w:type="dxa"/>
          </w:tcPr>
          <w:p w14:paraId="644F0D53" w14:textId="77777777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H</w:t>
            </w:r>
          </w:p>
        </w:tc>
        <w:tc>
          <w:tcPr>
            <w:tcW w:w="1455" w:type="dxa"/>
          </w:tcPr>
          <w:p w14:paraId="3DBC4282" w14:textId="77777777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J</w:t>
            </w:r>
          </w:p>
        </w:tc>
        <w:tc>
          <w:tcPr>
            <w:tcW w:w="1515" w:type="dxa"/>
          </w:tcPr>
          <w:p w14:paraId="7D8E2D01" w14:textId="77777777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K</w:t>
            </w:r>
          </w:p>
        </w:tc>
      </w:tr>
      <w:tr w:rsidR="428B3BED" w14:paraId="0F108BCF" w14:textId="77777777" w:rsidTr="428B3BED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515A7BE3" w14:textId="77777777" w:rsidR="428B3BED" w:rsidRDefault="428B3BED" w:rsidP="428B3BE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3735" w:type="dxa"/>
            <w:shd w:val="clear" w:color="auto" w:fill="ED7D31" w:themeFill="accent2"/>
          </w:tcPr>
          <w:p w14:paraId="6E53F20C" w14:textId="76B9B307" w:rsidR="428B3BED" w:rsidRDefault="428B3BED" w:rsidP="428B3BE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170" w:type="dxa"/>
            <w:shd w:val="clear" w:color="auto" w:fill="ED7D31" w:themeFill="accent2"/>
          </w:tcPr>
          <w:p w14:paraId="0E78A94F" w14:textId="77777777" w:rsidR="428B3BED" w:rsidRDefault="428B3BED" w:rsidP="428B3BE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428B3BED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159A9F37" w14:textId="405B8B67" w:rsidR="428B3BED" w:rsidRDefault="428B3BED" w:rsidP="428B3BE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+ inlever-moment</w:t>
            </w:r>
          </w:p>
        </w:tc>
        <w:tc>
          <w:tcPr>
            <w:tcW w:w="1035" w:type="dxa"/>
            <w:shd w:val="clear" w:color="auto" w:fill="ED7D31" w:themeFill="accent2"/>
          </w:tcPr>
          <w:p w14:paraId="3C9F3013" w14:textId="77777777" w:rsidR="428B3BED" w:rsidRDefault="428B3BED" w:rsidP="428B3BE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1E4E6EE" w14:textId="76A126C8" w:rsidR="428B3BED" w:rsidRDefault="428B3BED" w:rsidP="428B3BE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380" w:type="dxa"/>
            <w:shd w:val="clear" w:color="auto" w:fill="ED7D31" w:themeFill="accent2"/>
          </w:tcPr>
          <w:p w14:paraId="3DF177BB" w14:textId="77777777" w:rsidR="428B3BED" w:rsidRDefault="428B3BED" w:rsidP="428B3BE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9A963DC" w14:textId="77777777" w:rsidR="428B3BED" w:rsidRDefault="428B3BED" w:rsidP="428B3BE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10" w:type="dxa"/>
            <w:shd w:val="clear" w:color="auto" w:fill="ED7D31" w:themeFill="accent2"/>
          </w:tcPr>
          <w:p w14:paraId="2753FB20" w14:textId="77777777" w:rsidR="428B3BED" w:rsidRDefault="428B3BED" w:rsidP="428B3BE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55" w:type="dxa"/>
            <w:shd w:val="clear" w:color="auto" w:fill="ED7D31" w:themeFill="accent2"/>
          </w:tcPr>
          <w:p w14:paraId="68CA31EC" w14:textId="22240A2D" w:rsidR="428B3BED" w:rsidRDefault="428B3BED" w:rsidP="428B3BE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70" w:type="dxa"/>
            <w:shd w:val="clear" w:color="auto" w:fill="ED7D31" w:themeFill="accent2"/>
          </w:tcPr>
          <w:p w14:paraId="0CBA0010" w14:textId="5BAB5E2D" w:rsidR="428B3BED" w:rsidRDefault="428B3BED" w:rsidP="428B3BE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Eindtermen</w:t>
            </w:r>
            <w:r w:rsidR="75EFF776" w:rsidRPr="428B3BED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428B3BED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55" w:type="dxa"/>
            <w:shd w:val="clear" w:color="auto" w:fill="ED7D31" w:themeFill="accent2"/>
          </w:tcPr>
          <w:p w14:paraId="6F7EF137" w14:textId="77777777" w:rsidR="428B3BED" w:rsidRDefault="428B3BED" w:rsidP="428B3BE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5289159" w14:textId="56E3E8C4" w:rsidR="428B3BED" w:rsidRDefault="428B3BED" w:rsidP="428B3BE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AA5081E" w14:textId="77777777" w:rsidR="428B3BED" w:rsidRDefault="428B3BED" w:rsidP="428B3BE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515" w:type="dxa"/>
            <w:shd w:val="clear" w:color="auto" w:fill="ED7D31" w:themeFill="accent2"/>
          </w:tcPr>
          <w:p w14:paraId="69723B7F" w14:textId="3D02BE4E" w:rsidR="428B3BED" w:rsidRDefault="428B3BED" w:rsidP="428B3BE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428B3BED" w14:paraId="0BDC09E2" w14:textId="77777777" w:rsidTr="428B3BED">
        <w:trPr>
          <w:trHeight w:val="300"/>
        </w:trPr>
        <w:tc>
          <w:tcPr>
            <w:tcW w:w="1176" w:type="dxa"/>
          </w:tcPr>
          <w:p w14:paraId="355FCF13" w14:textId="6BC5AFF7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</w:t>
            </w:r>
          </w:p>
        </w:tc>
        <w:tc>
          <w:tcPr>
            <w:tcW w:w="3735" w:type="dxa"/>
          </w:tcPr>
          <w:p w14:paraId="77B81530" w14:textId="4249A983" w:rsidR="470F77BA" w:rsidRDefault="470F77BA" w:rsidP="428B3BED">
            <w:pPr>
              <w:pStyle w:val="Geenafstand"/>
            </w:pPr>
            <w:r w:rsidRPr="428B3BED">
              <w:rPr>
                <w:rFonts w:ascii="Arial" w:hAnsi="Arial" w:cs="Arial"/>
              </w:rPr>
              <w:t xml:space="preserve">Financieel beheer </w:t>
            </w:r>
          </w:p>
          <w:p w14:paraId="4AE57CFB" w14:textId="74A5247B" w:rsidR="470F77BA" w:rsidRDefault="470F77BA" w:rsidP="428B3BED">
            <w:pPr>
              <w:pStyle w:val="Geenafstand"/>
            </w:pPr>
            <w:r w:rsidRPr="428B3BED">
              <w:rPr>
                <w:rFonts w:ascii="Arial" w:hAnsi="Arial" w:cs="Arial"/>
              </w:rPr>
              <w:t>(Hoofdstuk 25, 26, 27, 28, 29, 30)</w:t>
            </w:r>
          </w:p>
        </w:tc>
        <w:tc>
          <w:tcPr>
            <w:tcW w:w="1170" w:type="dxa"/>
          </w:tcPr>
          <w:p w14:paraId="217735ED" w14:textId="5B5C1E59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TT</w:t>
            </w:r>
          </w:p>
        </w:tc>
        <w:tc>
          <w:tcPr>
            <w:tcW w:w="1035" w:type="dxa"/>
          </w:tcPr>
          <w:p w14:paraId="00F09E83" w14:textId="5131199C" w:rsidR="2428B67A" w:rsidRDefault="2428B67A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2</w:t>
            </w:r>
            <w:r w:rsidR="428B3BED" w:rsidRPr="428B3BED">
              <w:rPr>
                <w:rFonts w:ascii="Arial" w:hAnsi="Arial" w:cs="Arial"/>
              </w:rPr>
              <w:t xml:space="preserve">0% </w:t>
            </w:r>
          </w:p>
        </w:tc>
        <w:tc>
          <w:tcPr>
            <w:tcW w:w="1380" w:type="dxa"/>
          </w:tcPr>
          <w:p w14:paraId="2981DD7A" w14:textId="7EABE8D9" w:rsidR="428B3BED" w:rsidRDefault="428B3BED" w:rsidP="428B3BED">
            <w:pPr>
              <w:pStyle w:val="Geenafstand"/>
            </w:pPr>
            <w:r w:rsidRPr="428B3BED">
              <w:rPr>
                <w:rFonts w:ascii="Arial" w:hAnsi="Arial" w:cs="Arial"/>
              </w:rPr>
              <w:t>Ja</w:t>
            </w:r>
          </w:p>
        </w:tc>
        <w:tc>
          <w:tcPr>
            <w:tcW w:w="1410" w:type="dxa"/>
          </w:tcPr>
          <w:p w14:paraId="636259E1" w14:textId="0EAD0113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55" w:type="dxa"/>
          </w:tcPr>
          <w:p w14:paraId="08B31C91" w14:textId="4425C981" w:rsidR="15B66C6C" w:rsidRDefault="15B66C6C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12</w:t>
            </w:r>
            <w:r w:rsidR="428B3BED" w:rsidRPr="428B3BED">
              <w:rPr>
                <w:rFonts w:ascii="Arial" w:hAnsi="Arial" w:cs="Arial"/>
              </w:rPr>
              <w:t>0 min</w:t>
            </w:r>
          </w:p>
        </w:tc>
        <w:tc>
          <w:tcPr>
            <w:tcW w:w="1470" w:type="dxa"/>
          </w:tcPr>
          <w:p w14:paraId="780B114D" w14:textId="4F4490D8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A, </w:t>
            </w:r>
            <w:r w:rsidR="6934320F" w:rsidRPr="428B3BED">
              <w:rPr>
                <w:rFonts w:ascii="Arial" w:hAnsi="Arial" w:cs="Arial"/>
              </w:rPr>
              <w:t>F</w:t>
            </w:r>
            <w:r w:rsidRPr="428B3BED">
              <w:rPr>
                <w:rFonts w:ascii="Arial" w:hAnsi="Arial" w:cs="Arial"/>
              </w:rPr>
              <w:t>1</w:t>
            </w:r>
            <w:r w:rsidR="6934320F" w:rsidRPr="428B3BED">
              <w:rPr>
                <w:rFonts w:ascii="Arial" w:hAnsi="Arial" w:cs="Arial"/>
              </w:rPr>
              <w:t>, F2</w:t>
            </w:r>
          </w:p>
        </w:tc>
        <w:tc>
          <w:tcPr>
            <w:tcW w:w="1455" w:type="dxa"/>
          </w:tcPr>
          <w:p w14:paraId="095CF93C" w14:textId="2C952B5F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</w:t>
            </w:r>
          </w:p>
        </w:tc>
        <w:tc>
          <w:tcPr>
            <w:tcW w:w="1515" w:type="dxa"/>
          </w:tcPr>
          <w:p w14:paraId="195E78CC" w14:textId="76667348" w:rsidR="6351CDCD" w:rsidRDefault="6351CDCD" w:rsidP="428B3BED">
            <w:pPr>
              <w:pStyle w:val="Geenafstand"/>
            </w:pPr>
            <w:r w:rsidRPr="428B3BED">
              <w:rPr>
                <w:rFonts w:ascii="Arial" w:hAnsi="Arial" w:cs="Arial"/>
              </w:rPr>
              <w:t>A, F1, F2</w:t>
            </w:r>
          </w:p>
        </w:tc>
      </w:tr>
      <w:tr w:rsidR="428B3BED" w14:paraId="4DAF08D2" w14:textId="77777777" w:rsidTr="428B3BED">
        <w:trPr>
          <w:trHeight w:val="555"/>
        </w:trPr>
        <w:tc>
          <w:tcPr>
            <w:tcW w:w="1176" w:type="dxa"/>
          </w:tcPr>
          <w:p w14:paraId="4B60D7F9" w14:textId="024D5EDE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2</w:t>
            </w:r>
          </w:p>
        </w:tc>
        <w:tc>
          <w:tcPr>
            <w:tcW w:w="3735" w:type="dxa"/>
          </w:tcPr>
          <w:p w14:paraId="26E02DEB" w14:textId="0FE869B2" w:rsidR="0C1AF350" w:rsidRDefault="0C1AF350" w:rsidP="428B3BED">
            <w:pPr>
              <w:pStyle w:val="Geenafstand"/>
            </w:pPr>
            <w:r w:rsidRPr="428B3BED">
              <w:rPr>
                <w:rFonts w:ascii="Arial" w:hAnsi="Arial" w:cs="Arial"/>
              </w:rPr>
              <w:t>Verslaggeving bij organisaties</w:t>
            </w:r>
          </w:p>
          <w:p w14:paraId="1497DC93" w14:textId="2742C502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(</w:t>
            </w:r>
            <w:r w:rsidR="6CA46396" w:rsidRPr="428B3BED">
              <w:rPr>
                <w:rFonts w:ascii="Arial" w:hAnsi="Arial" w:cs="Arial"/>
              </w:rPr>
              <w:t xml:space="preserve">Handboek Financieel Beheer, </w:t>
            </w:r>
            <w:r w:rsidRPr="428B3BED">
              <w:rPr>
                <w:rFonts w:ascii="Arial" w:hAnsi="Arial" w:cs="Arial"/>
              </w:rPr>
              <w:t>Hoofdstuk 3</w:t>
            </w:r>
            <w:r w:rsidR="45B80B57" w:rsidRPr="428B3BED">
              <w:rPr>
                <w:rFonts w:ascii="Arial" w:hAnsi="Arial" w:cs="Arial"/>
              </w:rPr>
              <w:t>1, 32, 34, 35)</w:t>
            </w:r>
          </w:p>
        </w:tc>
        <w:tc>
          <w:tcPr>
            <w:tcW w:w="1170" w:type="dxa"/>
          </w:tcPr>
          <w:p w14:paraId="3B7E3D44" w14:textId="742E9262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TT</w:t>
            </w:r>
          </w:p>
        </w:tc>
        <w:tc>
          <w:tcPr>
            <w:tcW w:w="1035" w:type="dxa"/>
          </w:tcPr>
          <w:p w14:paraId="1B044F5F" w14:textId="5DFB6F17" w:rsidR="46CE74AA" w:rsidRDefault="46CE74AA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2</w:t>
            </w:r>
            <w:r w:rsidR="428B3BED" w:rsidRPr="428B3BED">
              <w:rPr>
                <w:rFonts w:ascii="Arial" w:hAnsi="Arial" w:cs="Arial"/>
              </w:rPr>
              <w:t xml:space="preserve">0% </w:t>
            </w:r>
          </w:p>
        </w:tc>
        <w:tc>
          <w:tcPr>
            <w:tcW w:w="1380" w:type="dxa"/>
          </w:tcPr>
          <w:p w14:paraId="58D46E5F" w14:textId="5FEA9283" w:rsidR="428B3BED" w:rsidRDefault="428B3BED" w:rsidP="428B3BED">
            <w:pPr>
              <w:pStyle w:val="Geenafstand"/>
            </w:pPr>
            <w:r w:rsidRPr="428B3BED">
              <w:rPr>
                <w:rFonts w:ascii="Arial" w:hAnsi="Arial" w:cs="Arial"/>
              </w:rPr>
              <w:t>Ja</w:t>
            </w:r>
          </w:p>
        </w:tc>
        <w:tc>
          <w:tcPr>
            <w:tcW w:w="1410" w:type="dxa"/>
          </w:tcPr>
          <w:p w14:paraId="429C640F" w14:textId="04A62D32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55" w:type="dxa"/>
          </w:tcPr>
          <w:p w14:paraId="05BA427F" w14:textId="539988E6" w:rsidR="2AF3EA54" w:rsidRDefault="2AF3EA54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12</w:t>
            </w:r>
            <w:r w:rsidR="428B3BED" w:rsidRPr="428B3BED">
              <w:rPr>
                <w:rFonts w:ascii="Arial" w:hAnsi="Arial" w:cs="Arial"/>
              </w:rPr>
              <w:t>0 min</w:t>
            </w:r>
          </w:p>
        </w:tc>
        <w:tc>
          <w:tcPr>
            <w:tcW w:w="1470" w:type="dxa"/>
          </w:tcPr>
          <w:p w14:paraId="6214622A" w14:textId="6A0F8F0A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A, </w:t>
            </w:r>
            <w:r w:rsidR="210C730C" w:rsidRPr="428B3BED">
              <w:rPr>
                <w:rFonts w:ascii="Arial" w:hAnsi="Arial" w:cs="Arial"/>
              </w:rPr>
              <w:t>G</w:t>
            </w:r>
          </w:p>
        </w:tc>
        <w:tc>
          <w:tcPr>
            <w:tcW w:w="1455" w:type="dxa"/>
          </w:tcPr>
          <w:p w14:paraId="4885651B" w14:textId="3E886384" w:rsidR="210C730C" w:rsidRDefault="210C730C" w:rsidP="428B3BED">
            <w:pPr>
              <w:pStyle w:val="Geenafstand"/>
            </w:pPr>
            <w:r w:rsidRPr="428B3BED">
              <w:rPr>
                <w:rFonts w:ascii="Arial" w:hAnsi="Arial" w:cs="Arial"/>
              </w:rPr>
              <w:t>A, G</w:t>
            </w:r>
          </w:p>
        </w:tc>
        <w:tc>
          <w:tcPr>
            <w:tcW w:w="1515" w:type="dxa"/>
          </w:tcPr>
          <w:p w14:paraId="4F026702" w14:textId="1674D2A3" w:rsidR="210C730C" w:rsidRDefault="210C730C" w:rsidP="428B3BED">
            <w:pPr>
              <w:pStyle w:val="Geenafstand"/>
            </w:pPr>
            <w:r w:rsidRPr="428B3BED">
              <w:rPr>
                <w:rFonts w:ascii="Arial" w:hAnsi="Arial" w:cs="Arial"/>
              </w:rPr>
              <w:t>A, G</w:t>
            </w:r>
          </w:p>
        </w:tc>
      </w:tr>
      <w:tr w:rsidR="428B3BED" w14:paraId="6DDA583E" w14:textId="77777777" w:rsidTr="428B3BED">
        <w:trPr>
          <w:trHeight w:val="780"/>
        </w:trPr>
        <w:tc>
          <w:tcPr>
            <w:tcW w:w="1176" w:type="dxa"/>
          </w:tcPr>
          <w:p w14:paraId="0899EF22" w14:textId="4E62DB1A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3</w:t>
            </w:r>
          </w:p>
        </w:tc>
        <w:tc>
          <w:tcPr>
            <w:tcW w:w="3735" w:type="dxa"/>
          </w:tcPr>
          <w:p w14:paraId="14B6FD03" w14:textId="1CA2059F" w:rsidR="555E1593" w:rsidRDefault="555E1593" w:rsidP="428B3BED">
            <w:pPr>
              <w:pStyle w:val="Geenafstand"/>
            </w:pPr>
            <w:r w:rsidRPr="428B3BED">
              <w:rPr>
                <w:rFonts w:ascii="Arial" w:hAnsi="Arial" w:cs="Arial"/>
              </w:rPr>
              <w:t>Mini-examen bedrijfseconomie (alle CE-stof)</w:t>
            </w:r>
          </w:p>
        </w:tc>
        <w:tc>
          <w:tcPr>
            <w:tcW w:w="1170" w:type="dxa"/>
          </w:tcPr>
          <w:p w14:paraId="6C9D7409" w14:textId="15213836" w:rsidR="555E1593" w:rsidRDefault="555E1593" w:rsidP="428B3BED">
            <w:pPr>
              <w:pStyle w:val="Geenafstand"/>
            </w:pPr>
            <w:r w:rsidRPr="428B3BED">
              <w:rPr>
                <w:rFonts w:ascii="Arial" w:hAnsi="Arial" w:cs="Arial"/>
              </w:rPr>
              <w:t>TT</w:t>
            </w:r>
          </w:p>
        </w:tc>
        <w:tc>
          <w:tcPr>
            <w:tcW w:w="1035" w:type="dxa"/>
          </w:tcPr>
          <w:p w14:paraId="48F38A0D" w14:textId="4252AEFA" w:rsidR="555E1593" w:rsidRDefault="555E1593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20%</w:t>
            </w:r>
          </w:p>
        </w:tc>
        <w:tc>
          <w:tcPr>
            <w:tcW w:w="1380" w:type="dxa"/>
          </w:tcPr>
          <w:p w14:paraId="0921B32C" w14:textId="7468C022" w:rsidR="23A234F4" w:rsidRDefault="23A234F4" w:rsidP="428B3BED">
            <w:pPr>
              <w:pStyle w:val="Geenafstand"/>
            </w:pPr>
            <w:r w:rsidRPr="428B3BED">
              <w:rPr>
                <w:rFonts w:ascii="Arial" w:hAnsi="Arial" w:cs="Arial"/>
              </w:rPr>
              <w:t>Ja</w:t>
            </w:r>
          </w:p>
        </w:tc>
        <w:tc>
          <w:tcPr>
            <w:tcW w:w="1410" w:type="dxa"/>
          </w:tcPr>
          <w:p w14:paraId="4107C881" w14:textId="1DFD2493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55" w:type="dxa"/>
          </w:tcPr>
          <w:p w14:paraId="57728BEE" w14:textId="4C076AD0" w:rsidR="652D394E" w:rsidRDefault="652D394E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120 min</w:t>
            </w:r>
          </w:p>
        </w:tc>
        <w:tc>
          <w:tcPr>
            <w:tcW w:w="1470" w:type="dxa"/>
          </w:tcPr>
          <w:p w14:paraId="00B2DBEF" w14:textId="72A10B8C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A, </w:t>
            </w:r>
            <w:r w:rsidR="72C3C8D1" w:rsidRPr="428B3BED">
              <w:rPr>
                <w:rFonts w:ascii="Arial" w:hAnsi="Arial" w:cs="Arial"/>
              </w:rPr>
              <w:t xml:space="preserve">B, </w:t>
            </w:r>
            <w:r w:rsidR="5E5F3610" w:rsidRPr="428B3BED">
              <w:rPr>
                <w:rFonts w:ascii="Arial" w:hAnsi="Arial" w:cs="Arial"/>
              </w:rPr>
              <w:t>C2, D2, E2, F, G</w:t>
            </w:r>
          </w:p>
        </w:tc>
        <w:tc>
          <w:tcPr>
            <w:tcW w:w="1455" w:type="dxa"/>
          </w:tcPr>
          <w:p w14:paraId="56AF12FF" w14:textId="772D0EAF" w:rsidR="5E5F3610" w:rsidRDefault="5E5F3610" w:rsidP="428B3BED">
            <w:pPr>
              <w:pStyle w:val="Geenafstand"/>
            </w:pPr>
            <w:r w:rsidRPr="428B3BED">
              <w:rPr>
                <w:rFonts w:ascii="Arial" w:hAnsi="Arial" w:cs="Arial"/>
              </w:rPr>
              <w:t>A, B</w:t>
            </w:r>
          </w:p>
        </w:tc>
        <w:tc>
          <w:tcPr>
            <w:tcW w:w="1515" w:type="dxa"/>
          </w:tcPr>
          <w:p w14:paraId="6BEF7935" w14:textId="794CD7D7" w:rsidR="428B3BED" w:rsidRDefault="428B3BED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A, </w:t>
            </w:r>
            <w:r w:rsidR="169D84DE" w:rsidRPr="428B3BED">
              <w:rPr>
                <w:rFonts w:ascii="Arial" w:hAnsi="Arial" w:cs="Arial"/>
              </w:rPr>
              <w:t>B, C2, D2, E</w:t>
            </w:r>
            <w:r w:rsidRPr="428B3BED">
              <w:rPr>
                <w:rFonts w:ascii="Arial" w:hAnsi="Arial" w:cs="Arial"/>
              </w:rPr>
              <w:t>2</w:t>
            </w:r>
            <w:r w:rsidR="169D84DE" w:rsidRPr="428B3BED">
              <w:rPr>
                <w:rFonts w:ascii="Arial" w:hAnsi="Arial" w:cs="Arial"/>
              </w:rPr>
              <w:t>, F, G</w:t>
            </w:r>
          </w:p>
        </w:tc>
      </w:tr>
    </w:tbl>
    <w:p w14:paraId="3624D966" w14:textId="7706F659" w:rsidR="002D1847" w:rsidRPr="00166B90" w:rsidRDefault="002D1847" w:rsidP="428B3BED">
      <w:pPr>
        <w:rPr>
          <w:rFonts w:ascii="Arial" w:hAnsi="Arial" w:cs="Arial"/>
          <w:sz w:val="20"/>
          <w:szCs w:val="20"/>
        </w:rPr>
      </w:pPr>
    </w:p>
    <w:p w14:paraId="2F4F6A87" w14:textId="0CC2FDE5" w:rsidR="004C0D6A" w:rsidRPr="00C47DBD" w:rsidRDefault="3BC7B0FA" w:rsidP="428B3BED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t>Methode: Bedrijfseconomie InBalans</w:t>
      </w:r>
    </w:p>
    <w:p w14:paraId="5171C0DA" w14:textId="7A37B1F9" w:rsidR="004C0D6A" w:rsidRPr="00C47DBD" w:rsidRDefault="3BC7B0FA" w:rsidP="428B3BED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t>Hulpmiddelen bij toetsen: Rekenmachine</w:t>
      </w:r>
    </w:p>
    <w:p w14:paraId="17602966" w14:textId="67717EF6" w:rsidR="004C0D6A" w:rsidRPr="00C47DBD" w:rsidRDefault="3BC7B0FA" w:rsidP="428B3BED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t>Opmerkingen: De door de docent opgegeven aantekeningen en beschikbaar gestelde materialen kunnen ook op de toets gevraagd worden.</w:t>
      </w:r>
    </w:p>
    <w:p w14:paraId="0E68076D" w14:textId="11C56584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428B3BED" w14:paraId="50C64626" w14:textId="77777777" w:rsidTr="428B3BED">
        <w:trPr>
          <w:trHeight w:val="300"/>
        </w:trPr>
        <w:tc>
          <w:tcPr>
            <w:tcW w:w="15450" w:type="dxa"/>
          </w:tcPr>
          <w:p w14:paraId="3B51A26A" w14:textId="71D4F70D" w:rsidR="3BC7B0FA" w:rsidRDefault="3BC7B0FA" w:rsidP="428B3BED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Leerstof voor het centraal examen: </w:t>
            </w:r>
            <w:r w:rsidR="76742998" w:rsidRPr="428B3BED">
              <w:rPr>
                <w:rFonts w:ascii="Arial" w:hAnsi="Arial" w:cs="Arial"/>
              </w:rPr>
              <w:t>Hoof</w:t>
            </w:r>
            <w:r w:rsidR="1B4FED5B" w:rsidRPr="428B3BED">
              <w:rPr>
                <w:rFonts w:ascii="Arial" w:hAnsi="Arial" w:cs="Arial"/>
              </w:rPr>
              <w:t>d</w:t>
            </w:r>
            <w:r w:rsidR="76742998" w:rsidRPr="428B3BED">
              <w:rPr>
                <w:rFonts w:ascii="Arial" w:hAnsi="Arial" w:cs="Arial"/>
              </w:rPr>
              <w:t>stuk 2, 3, 5.1, 5.4, 5.5</w:t>
            </w:r>
            <w:r w:rsidR="0F83F479" w:rsidRPr="428B3BED">
              <w:rPr>
                <w:rFonts w:ascii="Arial" w:hAnsi="Arial" w:cs="Arial"/>
              </w:rPr>
              <w:t xml:space="preserve">, 6.1, 6.2, </w:t>
            </w:r>
            <w:r w:rsidR="434FDB94" w:rsidRPr="428B3BED">
              <w:rPr>
                <w:rFonts w:ascii="Arial" w:hAnsi="Arial" w:cs="Arial"/>
              </w:rPr>
              <w:t>6.4, 7, 8, 9.1, 9</w:t>
            </w:r>
            <w:r w:rsidR="3BFD7AC2" w:rsidRPr="428B3BED">
              <w:rPr>
                <w:rFonts w:ascii="Arial" w:hAnsi="Arial" w:cs="Arial"/>
              </w:rPr>
              <w:t xml:space="preserve">.3, 9.4, 11.2, 11.3, 11.4, 11.5, </w:t>
            </w:r>
            <w:r w:rsidR="6B745BD7" w:rsidRPr="428B3BED">
              <w:rPr>
                <w:rFonts w:ascii="Arial" w:hAnsi="Arial" w:cs="Arial"/>
              </w:rPr>
              <w:t>12, 13, 16, Katern Financieren, 20</w:t>
            </w:r>
            <w:r w:rsidR="59F4D28C" w:rsidRPr="428B3BED">
              <w:rPr>
                <w:rFonts w:ascii="Arial" w:hAnsi="Arial" w:cs="Arial"/>
              </w:rPr>
              <w:t>.4,</w:t>
            </w:r>
            <w:r w:rsidR="5A272D5C" w:rsidRPr="428B3BED">
              <w:rPr>
                <w:rFonts w:ascii="Arial" w:hAnsi="Arial" w:cs="Arial"/>
              </w:rPr>
              <w:t xml:space="preserve"> 21.1, 21.2, 22.1, 22.2</w:t>
            </w:r>
            <w:r w:rsidR="12657C2A" w:rsidRPr="428B3BED">
              <w:rPr>
                <w:rFonts w:ascii="Arial" w:hAnsi="Arial" w:cs="Arial"/>
              </w:rPr>
              <w:t xml:space="preserve">, 22.4, </w:t>
            </w:r>
            <w:r w:rsidR="40602AC7" w:rsidRPr="428B3BED">
              <w:rPr>
                <w:rFonts w:ascii="Arial" w:hAnsi="Arial" w:cs="Arial"/>
              </w:rPr>
              <w:t xml:space="preserve">23.1, 23.2, 23.3, 23.4, 24.4, </w:t>
            </w:r>
            <w:r w:rsidR="3853497F" w:rsidRPr="428B3BED">
              <w:rPr>
                <w:rFonts w:ascii="Arial" w:hAnsi="Arial" w:cs="Arial"/>
              </w:rPr>
              <w:t>25, 26, 27, 28, 29</w:t>
            </w:r>
            <w:r w:rsidR="64489DA6" w:rsidRPr="428B3BED">
              <w:rPr>
                <w:rFonts w:ascii="Arial" w:hAnsi="Arial" w:cs="Arial"/>
              </w:rPr>
              <w:t>, 30.1, 30.2, 30.3</w:t>
            </w:r>
            <w:r w:rsidR="477AF23B" w:rsidRPr="428B3BED">
              <w:rPr>
                <w:rFonts w:ascii="Arial" w:hAnsi="Arial" w:cs="Arial"/>
              </w:rPr>
              <w:t>,</w:t>
            </w:r>
            <w:r w:rsidR="33FB212C" w:rsidRPr="428B3BED">
              <w:rPr>
                <w:rFonts w:ascii="Arial" w:hAnsi="Arial" w:cs="Arial"/>
              </w:rPr>
              <w:t xml:space="preserve"> Handboek Financieel Beheer,</w:t>
            </w:r>
            <w:r w:rsidR="477AF23B" w:rsidRPr="428B3BED">
              <w:rPr>
                <w:rFonts w:ascii="Arial" w:hAnsi="Arial" w:cs="Arial"/>
              </w:rPr>
              <w:t xml:space="preserve"> 31, </w:t>
            </w:r>
            <w:r w:rsidR="42064736" w:rsidRPr="428B3BED">
              <w:rPr>
                <w:rFonts w:ascii="Arial" w:hAnsi="Arial" w:cs="Arial"/>
              </w:rPr>
              <w:t xml:space="preserve">32.2, 32.3, </w:t>
            </w:r>
            <w:r w:rsidR="7D5A3149" w:rsidRPr="428B3BED">
              <w:rPr>
                <w:rFonts w:ascii="Arial" w:hAnsi="Arial" w:cs="Arial"/>
              </w:rPr>
              <w:t xml:space="preserve">32.6, </w:t>
            </w:r>
            <w:r w:rsidR="5CACA3E2" w:rsidRPr="428B3BED">
              <w:rPr>
                <w:rFonts w:ascii="Arial" w:hAnsi="Arial" w:cs="Arial"/>
              </w:rPr>
              <w:t xml:space="preserve">34, </w:t>
            </w:r>
            <w:r w:rsidR="2FE64D78" w:rsidRPr="428B3BED">
              <w:rPr>
                <w:rFonts w:ascii="Arial" w:hAnsi="Arial" w:cs="Arial"/>
              </w:rPr>
              <w:t>35.1, 35.2</w:t>
            </w:r>
            <w:r w:rsidR="59F4D28C" w:rsidRPr="428B3BED">
              <w:rPr>
                <w:rFonts w:ascii="Arial" w:hAnsi="Arial" w:cs="Arial"/>
              </w:rPr>
              <w:t xml:space="preserve"> </w:t>
            </w:r>
          </w:p>
        </w:tc>
      </w:tr>
    </w:tbl>
    <w:p w14:paraId="0C1945A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189FD64F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1C29C7A7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3C6F851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6EC7042B" w14:textId="49F9DD6D" w:rsidR="00C47DBD" w:rsidRPr="00C47DBD" w:rsidRDefault="00C47DBD" w:rsidP="428B3BED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974C6"/>
    <w:rsid w:val="000A63A7"/>
    <w:rsid w:val="000C5867"/>
    <w:rsid w:val="000F56B5"/>
    <w:rsid w:val="00142605"/>
    <w:rsid w:val="00166B90"/>
    <w:rsid w:val="001945A3"/>
    <w:rsid w:val="001D79B2"/>
    <w:rsid w:val="002648E1"/>
    <w:rsid w:val="00273E29"/>
    <w:rsid w:val="002D1847"/>
    <w:rsid w:val="003548BF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87960"/>
    <w:rsid w:val="00E963FC"/>
    <w:rsid w:val="00E968D3"/>
    <w:rsid w:val="00F312E0"/>
    <w:rsid w:val="00F43FC5"/>
    <w:rsid w:val="01199603"/>
    <w:rsid w:val="02901026"/>
    <w:rsid w:val="03B2EE2D"/>
    <w:rsid w:val="03C1045F"/>
    <w:rsid w:val="03FB04FF"/>
    <w:rsid w:val="04971662"/>
    <w:rsid w:val="09EB4B8A"/>
    <w:rsid w:val="0A6A4683"/>
    <w:rsid w:val="0C1AF350"/>
    <w:rsid w:val="0CD47307"/>
    <w:rsid w:val="0F3F7E0E"/>
    <w:rsid w:val="0F83F479"/>
    <w:rsid w:val="0FE77BC4"/>
    <w:rsid w:val="12657C2A"/>
    <w:rsid w:val="127D45EE"/>
    <w:rsid w:val="12BCF6AD"/>
    <w:rsid w:val="15B66C6C"/>
    <w:rsid w:val="169D84DE"/>
    <w:rsid w:val="16C30A91"/>
    <w:rsid w:val="1750B711"/>
    <w:rsid w:val="1799E509"/>
    <w:rsid w:val="17A6E8D7"/>
    <w:rsid w:val="1B4FED5B"/>
    <w:rsid w:val="1BA18463"/>
    <w:rsid w:val="1BA604E7"/>
    <w:rsid w:val="1C98EF33"/>
    <w:rsid w:val="1DA20C51"/>
    <w:rsid w:val="20F79957"/>
    <w:rsid w:val="210C730C"/>
    <w:rsid w:val="227E42D9"/>
    <w:rsid w:val="23872CAB"/>
    <w:rsid w:val="23A234F4"/>
    <w:rsid w:val="2408A2B5"/>
    <w:rsid w:val="241A133A"/>
    <w:rsid w:val="2428B67A"/>
    <w:rsid w:val="24A0ACF0"/>
    <w:rsid w:val="25027F9C"/>
    <w:rsid w:val="270E6D4C"/>
    <w:rsid w:val="284F1463"/>
    <w:rsid w:val="2AF3EA54"/>
    <w:rsid w:val="2B72EF15"/>
    <w:rsid w:val="2CD73BA4"/>
    <w:rsid w:val="2FE64D78"/>
    <w:rsid w:val="3065CE18"/>
    <w:rsid w:val="30F65B2C"/>
    <w:rsid w:val="31C7DA47"/>
    <w:rsid w:val="323668C7"/>
    <w:rsid w:val="323E897D"/>
    <w:rsid w:val="33FB212C"/>
    <w:rsid w:val="36BBC8DA"/>
    <w:rsid w:val="3853497F"/>
    <w:rsid w:val="3A7A734B"/>
    <w:rsid w:val="3BC7B0FA"/>
    <w:rsid w:val="3BDA70B7"/>
    <w:rsid w:val="3BFD7AC2"/>
    <w:rsid w:val="3C122303"/>
    <w:rsid w:val="3EC8D2FD"/>
    <w:rsid w:val="3F6F9319"/>
    <w:rsid w:val="3F846C2C"/>
    <w:rsid w:val="3F98921A"/>
    <w:rsid w:val="3FDFD5C9"/>
    <w:rsid w:val="40602AC7"/>
    <w:rsid w:val="41E7198C"/>
    <w:rsid w:val="41EA39D6"/>
    <w:rsid w:val="42064736"/>
    <w:rsid w:val="428B3BED"/>
    <w:rsid w:val="42F23E74"/>
    <w:rsid w:val="434FDB94"/>
    <w:rsid w:val="439EC065"/>
    <w:rsid w:val="44B81EC4"/>
    <w:rsid w:val="45B80B57"/>
    <w:rsid w:val="45C23A0B"/>
    <w:rsid w:val="46CE74AA"/>
    <w:rsid w:val="470F77BA"/>
    <w:rsid w:val="477AF23B"/>
    <w:rsid w:val="4A3DBCFE"/>
    <w:rsid w:val="4AFD6EBE"/>
    <w:rsid w:val="4B150384"/>
    <w:rsid w:val="4BAF438B"/>
    <w:rsid w:val="4C7FF85D"/>
    <w:rsid w:val="4D2865ED"/>
    <w:rsid w:val="4D84C90B"/>
    <w:rsid w:val="4E21D0D8"/>
    <w:rsid w:val="4E93DC3A"/>
    <w:rsid w:val="4F19817C"/>
    <w:rsid w:val="5118C781"/>
    <w:rsid w:val="5173B94A"/>
    <w:rsid w:val="51CAC130"/>
    <w:rsid w:val="5251223E"/>
    <w:rsid w:val="5413EDCD"/>
    <w:rsid w:val="548CD0AA"/>
    <w:rsid w:val="555E1593"/>
    <w:rsid w:val="5636F8D4"/>
    <w:rsid w:val="56AA4597"/>
    <w:rsid w:val="576B2FB0"/>
    <w:rsid w:val="577802A0"/>
    <w:rsid w:val="5937A501"/>
    <w:rsid w:val="59F4D28C"/>
    <w:rsid w:val="5A0B81FC"/>
    <w:rsid w:val="5A103CC1"/>
    <w:rsid w:val="5A106E97"/>
    <w:rsid w:val="5A272D5C"/>
    <w:rsid w:val="5A622870"/>
    <w:rsid w:val="5BDD007D"/>
    <w:rsid w:val="5C7D8C3D"/>
    <w:rsid w:val="5C7EBA32"/>
    <w:rsid w:val="5CACA3E2"/>
    <w:rsid w:val="5D89FD7F"/>
    <w:rsid w:val="5D8C6463"/>
    <w:rsid w:val="5E5F3610"/>
    <w:rsid w:val="5F8EFE78"/>
    <w:rsid w:val="5FD7F6F7"/>
    <w:rsid w:val="61C7AC96"/>
    <w:rsid w:val="61D50611"/>
    <w:rsid w:val="621B807C"/>
    <w:rsid w:val="62C55EEA"/>
    <w:rsid w:val="6351CDCD"/>
    <w:rsid w:val="63637CF7"/>
    <w:rsid w:val="640D762E"/>
    <w:rsid w:val="64489DA6"/>
    <w:rsid w:val="652D394E"/>
    <w:rsid w:val="65A6D450"/>
    <w:rsid w:val="66259C78"/>
    <w:rsid w:val="66326665"/>
    <w:rsid w:val="67238DE7"/>
    <w:rsid w:val="68C73797"/>
    <w:rsid w:val="6934320F"/>
    <w:rsid w:val="6B1FBDB7"/>
    <w:rsid w:val="6B745BD7"/>
    <w:rsid w:val="6C922F38"/>
    <w:rsid w:val="6CA46396"/>
    <w:rsid w:val="6CF9EDB4"/>
    <w:rsid w:val="6E055574"/>
    <w:rsid w:val="7028D7A2"/>
    <w:rsid w:val="709DC16B"/>
    <w:rsid w:val="715E8517"/>
    <w:rsid w:val="71C4A803"/>
    <w:rsid w:val="71D53775"/>
    <w:rsid w:val="723991CC"/>
    <w:rsid w:val="72C3C8D1"/>
    <w:rsid w:val="7317DD17"/>
    <w:rsid w:val="7571328E"/>
    <w:rsid w:val="75B320B4"/>
    <w:rsid w:val="75EFF776"/>
    <w:rsid w:val="76742998"/>
    <w:rsid w:val="77532743"/>
    <w:rsid w:val="78E70D21"/>
    <w:rsid w:val="7999539B"/>
    <w:rsid w:val="7A73532F"/>
    <w:rsid w:val="7B191924"/>
    <w:rsid w:val="7D5A3149"/>
    <w:rsid w:val="7DCF4EC1"/>
    <w:rsid w:val="7EC6058D"/>
    <w:rsid w:val="7F050FF8"/>
    <w:rsid w:val="7F19D168"/>
    <w:rsid w:val="7F2793DB"/>
    <w:rsid w:val="7F40DA9D"/>
    <w:rsid w:val="7FFEE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9AA5A4-88C0-4D80-BF17-69E5779DB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9E1A88-81EF-477D-9939-9146969FE5E0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1947</Characters>
  <Application>Microsoft Office Word</Application>
  <DocSecurity>0</DocSecurity>
  <Lines>16</Lines>
  <Paragraphs>4</Paragraphs>
  <ScaleCrop>false</ScaleCrop>
  <Company>Landstede Groep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40</cp:revision>
  <dcterms:created xsi:type="dcterms:W3CDTF">2023-06-06T09:17:00Z</dcterms:created>
  <dcterms:modified xsi:type="dcterms:W3CDTF">2023-09-14T10:02:00Z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